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9C" w:rsidRPr="00A62B79" w:rsidRDefault="00A62B79" w:rsidP="005141A4">
      <w:pPr>
        <w:jc w:val="center"/>
        <w:rPr>
          <w:rFonts w:ascii="Arial Narrow" w:eastAsia="Times New Roman" w:hAnsi="Arial Narrow" w:cs="Arial"/>
          <w:color w:val="000000"/>
          <w:sz w:val="24"/>
          <w:szCs w:val="20"/>
        </w:rPr>
      </w:pPr>
      <w:bookmarkStart w:id="0" w:name="_GoBack"/>
      <w:bookmarkEnd w:id="0"/>
      <w:r>
        <w:rPr>
          <w:rFonts w:ascii="Arial Narrow" w:hAnsi="Arial Narrow"/>
          <w:i/>
          <w:sz w:val="24"/>
          <w:szCs w:val="20"/>
        </w:rPr>
        <w:t xml:space="preserve">Night </w:t>
      </w:r>
      <w:r>
        <w:rPr>
          <w:rFonts w:ascii="Arial Narrow" w:hAnsi="Arial Narrow"/>
          <w:sz w:val="24"/>
          <w:szCs w:val="20"/>
        </w:rPr>
        <w:t>Dialectical Journal:  Tracking Themes and Symbols</w:t>
      </w: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800"/>
        <w:gridCol w:w="3865"/>
        <w:gridCol w:w="8465"/>
      </w:tblGrid>
      <w:tr w:rsidR="001A739C" w:rsidRPr="009D3DE3" w:rsidTr="009D3DE3">
        <w:tc>
          <w:tcPr>
            <w:tcW w:w="1800" w:type="dxa"/>
          </w:tcPr>
          <w:p w:rsidR="001A739C" w:rsidRPr="009D3DE3" w:rsidRDefault="0047416D" w:rsidP="001A739C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9D3DE3">
              <w:rPr>
                <w:rFonts w:ascii="Arial Narrow" w:hAnsi="Arial Narrow"/>
                <w:b/>
                <w:sz w:val="24"/>
                <w:szCs w:val="20"/>
              </w:rPr>
              <w:t>Theme/Symbols</w:t>
            </w:r>
          </w:p>
        </w:tc>
        <w:tc>
          <w:tcPr>
            <w:tcW w:w="3865" w:type="dxa"/>
          </w:tcPr>
          <w:p w:rsidR="001A739C" w:rsidRPr="009D3DE3" w:rsidRDefault="0047416D" w:rsidP="001A739C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9D3DE3">
              <w:rPr>
                <w:rFonts w:ascii="Arial Narrow" w:hAnsi="Arial Narrow"/>
                <w:b/>
                <w:sz w:val="24"/>
                <w:szCs w:val="20"/>
              </w:rPr>
              <w:t xml:space="preserve">Quote &amp; </w:t>
            </w:r>
            <w:r w:rsidR="009D3DE3">
              <w:rPr>
                <w:rFonts w:ascii="Arial Narrow" w:hAnsi="Arial Narrow"/>
                <w:b/>
                <w:sz w:val="24"/>
                <w:szCs w:val="20"/>
              </w:rPr>
              <w:t xml:space="preserve">Page </w:t>
            </w:r>
            <w:r w:rsidRPr="009D3DE3">
              <w:rPr>
                <w:rFonts w:ascii="Arial Narrow" w:hAnsi="Arial Narrow"/>
                <w:b/>
                <w:sz w:val="24"/>
                <w:szCs w:val="20"/>
              </w:rPr>
              <w:t>#</w:t>
            </w:r>
          </w:p>
        </w:tc>
        <w:tc>
          <w:tcPr>
            <w:tcW w:w="8465" w:type="dxa"/>
          </w:tcPr>
          <w:p w:rsidR="001A739C" w:rsidRPr="009D3DE3" w:rsidRDefault="005141A4" w:rsidP="001A739C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9D3DE3">
              <w:rPr>
                <w:rFonts w:ascii="Arial Narrow" w:hAnsi="Arial Narrow"/>
                <w:b/>
                <w:sz w:val="24"/>
                <w:szCs w:val="20"/>
              </w:rPr>
              <w:t>Commentary</w:t>
            </w:r>
          </w:p>
        </w:tc>
      </w:tr>
      <w:tr w:rsidR="001A739C" w:rsidRPr="009D3DE3" w:rsidTr="009D3DE3">
        <w:tc>
          <w:tcPr>
            <w:tcW w:w="1800" w:type="dxa"/>
          </w:tcPr>
          <w:p w:rsidR="001A739C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  <w:r w:rsidRPr="009D3DE3">
              <w:rPr>
                <w:rFonts w:ascii="Arial Narrow" w:hAnsi="Arial Narrow"/>
                <w:sz w:val="24"/>
                <w:szCs w:val="20"/>
              </w:rPr>
              <w:t>Struggle to Maintain Faith</w:t>
            </w:r>
          </w:p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4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1A739C" w:rsidRPr="009D3DE3" w:rsidTr="009D3DE3">
        <w:tc>
          <w:tcPr>
            <w:tcW w:w="1800" w:type="dxa"/>
          </w:tcPr>
          <w:p w:rsidR="001A739C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  <w:r w:rsidRPr="009D3DE3">
              <w:rPr>
                <w:rFonts w:ascii="Arial Narrow" w:hAnsi="Arial Narrow"/>
                <w:sz w:val="24"/>
                <w:szCs w:val="20"/>
              </w:rPr>
              <w:t>Silence</w:t>
            </w: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47416D" w:rsidRPr="009D3DE3" w:rsidRDefault="0047416D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4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1A739C" w:rsidRPr="009D3DE3" w:rsidTr="009D3DE3">
        <w:tc>
          <w:tcPr>
            <w:tcW w:w="1800" w:type="dxa"/>
          </w:tcPr>
          <w:p w:rsidR="005141A4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  <w:r w:rsidRPr="009D3DE3">
              <w:rPr>
                <w:rFonts w:ascii="Arial Narrow" w:hAnsi="Arial Narrow" w:cs="Arial"/>
                <w:color w:val="000000"/>
                <w:sz w:val="24"/>
                <w:szCs w:val="20"/>
              </w:rPr>
              <w:lastRenderedPageBreak/>
              <w:t>Symbols used to represent alienation and dehumanization</w:t>
            </w: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4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1A739C" w:rsidRPr="009D3DE3" w:rsidTr="009D3DE3">
        <w:trPr>
          <w:trHeight w:val="3905"/>
        </w:trPr>
        <w:tc>
          <w:tcPr>
            <w:tcW w:w="1800" w:type="dxa"/>
          </w:tcPr>
          <w:p w:rsidR="001A739C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  <w:r w:rsidRPr="009D3DE3">
              <w:rPr>
                <w:rFonts w:ascii="Arial Narrow" w:hAnsi="Arial Narrow"/>
                <w:sz w:val="24"/>
                <w:szCs w:val="20"/>
              </w:rPr>
              <w:t>Father/ Son Bonds</w:t>
            </w: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5141A4" w:rsidRPr="009D3DE3" w:rsidRDefault="005141A4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122201" w:rsidRPr="009D3DE3" w:rsidRDefault="00122201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465" w:type="dxa"/>
          </w:tcPr>
          <w:p w:rsidR="001A739C" w:rsidRPr="009D3DE3" w:rsidRDefault="001A739C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A62B79" w:rsidRPr="009D3DE3" w:rsidTr="009D3DE3">
        <w:trPr>
          <w:trHeight w:val="3905"/>
        </w:trPr>
        <w:tc>
          <w:tcPr>
            <w:tcW w:w="1800" w:type="dxa"/>
          </w:tcPr>
          <w:p w:rsidR="00A62B79" w:rsidRPr="009D3DE3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lastRenderedPageBreak/>
              <w:t>Declaration of Human Rights Connections</w:t>
            </w:r>
          </w:p>
        </w:tc>
        <w:tc>
          <w:tcPr>
            <w:tcW w:w="3865" w:type="dxa"/>
          </w:tcPr>
          <w:p w:rsidR="00A62B79" w:rsidRPr="009D3DE3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8465" w:type="dxa"/>
          </w:tcPr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(Connect commentary to specific article from DHR)</w:t>
            </w: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  <w:p w:rsidR="00A62B79" w:rsidRPr="009D3DE3" w:rsidRDefault="00A62B79" w:rsidP="001A739C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:rsidR="001A739C" w:rsidRPr="009D3DE3" w:rsidRDefault="001A739C" w:rsidP="001A739C">
      <w:pPr>
        <w:rPr>
          <w:rFonts w:ascii="Arial Narrow" w:hAnsi="Arial Narrow"/>
          <w:sz w:val="24"/>
          <w:szCs w:val="20"/>
        </w:rPr>
      </w:pPr>
    </w:p>
    <w:p w:rsidR="0047416D" w:rsidRPr="009D3DE3" w:rsidRDefault="0047416D">
      <w:pPr>
        <w:rPr>
          <w:rFonts w:ascii="Arial Narrow" w:hAnsi="Arial Narrow"/>
          <w:sz w:val="24"/>
          <w:szCs w:val="20"/>
        </w:rPr>
      </w:pPr>
    </w:p>
    <w:sectPr w:rsidR="0047416D" w:rsidRPr="009D3DE3" w:rsidSect="0047416D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15C2"/>
    <w:multiLevelType w:val="multilevel"/>
    <w:tmpl w:val="CF18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9C"/>
    <w:rsid w:val="00122201"/>
    <w:rsid w:val="001A739C"/>
    <w:rsid w:val="0047416D"/>
    <w:rsid w:val="005141A4"/>
    <w:rsid w:val="00590DAD"/>
    <w:rsid w:val="008146B2"/>
    <w:rsid w:val="009D3DE3"/>
    <w:rsid w:val="00A62B79"/>
    <w:rsid w:val="00BA1C51"/>
    <w:rsid w:val="00E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2AF19-C4F0-470B-A08A-BD4A2B4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AFUHSD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Winfield</dc:creator>
  <cp:keywords/>
  <dc:description/>
  <cp:lastModifiedBy>Brooke McCormick</cp:lastModifiedBy>
  <cp:revision>2</cp:revision>
  <cp:lastPrinted>2015-09-24T23:51:00Z</cp:lastPrinted>
  <dcterms:created xsi:type="dcterms:W3CDTF">2015-09-25T22:30:00Z</dcterms:created>
  <dcterms:modified xsi:type="dcterms:W3CDTF">2015-09-25T22:30:00Z</dcterms:modified>
</cp:coreProperties>
</file>